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54" w:rsidRDefault="00784A54" w:rsidP="00784A54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4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1984"/>
        <w:gridCol w:w="1588"/>
        <w:gridCol w:w="1956"/>
        <w:gridCol w:w="2977"/>
        <w:gridCol w:w="2126"/>
        <w:gridCol w:w="1559"/>
        <w:gridCol w:w="1276"/>
      </w:tblGrid>
      <w:tr w:rsidR="00784A54" w:rsidRPr="00AE4307" w:rsidTr="00274125">
        <w:trPr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D27E4C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274125" w:rsidRPr="00AE4307" w:rsidTr="00274125">
        <w:trPr>
          <w:trHeight w:val="70"/>
          <w:tblHeader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D552E3" w:rsidRPr="00AE4307" w:rsidTr="00274125">
        <w:trPr>
          <w:trHeight w:val="335"/>
          <w:tblHeader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274125" w:rsidRDefault="005A398A" w:rsidP="00E4342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Default="009E186A" w:rsidP="00E4342D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18.04.2019г.</w:t>
            </w:r>
          </w:p>
          <w:p w:rsidR="00D552E3" w:rsidRPr="00274125" w:rsidRDefault="00D552E3" w:rsidP="005A398A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sz w:val="20"/>
                <w:szCs w:val="20"/>
              </w:rPr>
              <w:t xml:space="preserve">№ </w:t>
            </w:r>
            <w:r w:rsidR="009E186A" w:rsidRPr="008D6AC6">
              <w:rPr>
                <w:lang w:eastAsia="zh-CN"/>
              </w:rPr>
              <w:t xml:space="preserve"> </w:t>
            </w:r>
            <w:r w:rsidR="009E186A" w:rsidRPr="005A398A">
              <w:rPr>
                <w:sz w:val="20"/>
                <w:szCs w:val="20"/>
                <w:lang w:eastAsia="zh-CN"/>
              </w:rPr>
              <w:t>ЭЗК/СМП-УКЗИ/14-04-19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D27E4C" w:rsidRDefault="00D27E4C" w:rsidP="00E4342D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D27E4C">
              <w:rPr>
                <w:bCs/>
                <w:sz w:val="20"/>
                <w:szCs w:val="20"/>
              </w:rPr>
              <w:t>29.04</w:t>
            </w:r>
            <w:r w:rsidR="00D552E3" w:rsidRPr="00D27E4C">
              <w:rPr>
                <w:bCs/>
                <w:sz w:val="20"/>
                <w:szCs w:val="20"/>
              </w:rPr>
              <w:t>.201</w:t>
            </w:r>
            <w:r w:rsidR="002D6FAF" w:rsidRPr="00D27E4C">
              <w:rPr>
                <w:bCs/>
                <w:sz w:val="20"/>
                <w:szCs w:val="20"/>
              </w:rPr>
              <w:t>9</w:t>
            </w:r>
          </w:p>
          <w:p w:rsidR="00D552E3" w:rsidRPr="00274125" w:rsidRDefault="00D552E3" w:rsidP="00E4342D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D552E3" w:rsidRPr="00274125" w:rsidRDefault="005A398A" w:rsidP="00E4342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A398A">
              <w:rPr>
                <w:bCs/>
                <w:sz w:val="20"/>
                <w:szCs w:val="20"/>
              </w:rPr>
              <w:t>Р 038-УКЗИ/19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5" w:rsidRPr="00274125" w:rsidRDefault="00274125" w:rsidP="00E4342D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274125">
              <w:rPr>
                <w:b/>
                <w:sz w:val="20"/>
                <w:szCs w:val="20"/>
                <w:lang w:eastAsia="ar-SA"/>
              </w:rPr>
              <w:t>ПРЕДМЕТ ДОГОВОРА:</w:t>
            </w:r>
          </w:p>
          <w:p w:rsidR="00D552E3" w:rsidRPr="005A398A" w:rsidRDefault="002D6FAF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5A398A">
              <w:rPr>
                <w:bCs/>
                <w:sz w:val="20"/>
                <w:szCs w:val="20"/>
                <w:lang w:eastAsia="ar-SA"/>
              </w:rPr>
              <w:t xml:space="preserve">- Поставка </w:t>
            </w:r>
            <w:r w:rsidR="005A398A" w:rsidRPr="005A398A">
              <w:rPr>
                <w:bCs/>
                <w:sz w:val="20"/>
                <w:szCs w:val="20"/>
                <w:lang w:eastAsia="ar-SA"/>
              </w:rPr>
              <w:t>нелинейного локатора ST 400 CAYMAN</w:t>
            </w:r>
          </w:p>
          <w:p w:rsidR="00274125" w:rsidRPr="005A398A" w:rsidRDefault="00274125" w:rsidP="00E4342D">
            <w:pPr>
              <w:suppressAutoHyphens/>
              <w:snapToGrid w:val="0"/>
              <w:rPr>
                <w:bCs/>
                <w:sz w:val="6"/>
                <w:szCs w:val="20"/>
                <w:lang w:eastAsia="ar-SA"/>
              </w:rPr>
            </w:pPr>
          </w:p>
          <w:p w:rsidR="002D6FAF" w:rsidRPr="005A398A" w:rsidRDefault="00B91216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5A398A">
              <w:rPr>
                <w:b/>
                <w:bCs/>
                <w:sz w:val="20"/>
                <w:szCs w:val="20"/>
                <w:lang w:eastAsia="ar-SA"/>
              </w:rPr>
              <w:t>ОКПД2:</w:t>
            </w:r>
            <w:r w:rsidR="002D6FAF" w:rsidRPr="005A398A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A398A" w:rsidRPr="005A398A">
              <w:rPr>
                <w:bCs/>
                <w:sz w:val="20"/>
                <w:szCs w:val="20"/>
                <w:lang w:eastAsia="ar-SA"/>
              </w:rPr>
              <w:t>26.51.20.110</w:t>
            </w:r>
          </w:p>
          <w:p w:rsidR="00274125" w:rsidRPr="00274125" w:rsidRDefault="00274125" w:rsidP="00E4342D">
            <w:pPr>
              <w:suppressAutoHyphens/>
              <w:snapToGrid w:val="0"/>
              <w:rPr>
                <w:bCs/>
                <w:sz w:val="6"/>
                <w:szCs w:val="20"/>
                <w:lang w:eastAsia="ar-SA"/>
              </w:rPr>
            </w:pPr>
          </w:p>
          <w:p w:rsidR="002D6FAF" w:rsidRDefault="00B91216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b/>
                <w:bCs/>
                <w:sz w:val="20"/>
                <w:szCs w:val="20"/>
                <w:lang w:eastAsia="ar-SA"/>
              </w:rPr>
              <w:t>ЦЕНА:</w:t>
            </w:r>
            <w:r w:rsidR="002D6FAF" w:rsidRPr="00274125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A398A">
              <w:rPr>
                <w:bCs/>
                <w:sz w:val="20"/>
                <w:szCs w:val="20"/>
                <w:lang w:eastAsia="ar-SA"/>
              </w:rPr>
              <w:t>1</w:t>
            </w:r>
            <w:r w:rsidR="002D6FAF" w:rsidRPr="00274125">
              <w:rPr>
                <w:bCs/>
                <w:sz w:val="20"/>
                <w:szCs w:val="20"/>
                <w:lang w:eastAsia="ar-SA"/>
              </w:rPr>
              <w:t> </w:t>
            </w:r>
            <w:r w:rsidR="007803AF">
              <w:rPr>
                <w:bCs/>
                <w:sz w:val="20"/>
                <w:szCs w:val="20"/>
                <w:lang w:val="en-US" w:eastAsia="ar-SA"/>
              </w:rPr>
              <w:t>1</w:t>
            </w:r>
            <w:bookmarkStart w:id="0" w:name="_GoBack"/>
            <w:bookmarkEnd w:id="0"/>
            <w:r w:rsidR="002D6FAF" w:rsidRPr="00274125">
              <w:rPr>
                <w:bCs/>
                <w:sz w:val="20"/>
                <w:szCs w:val="20"/>
                <w:lang w:eastAsia="ar-SA"/>
              </w:rPr>
              <w:t>5</w:t>
            </w:r>
            <w:r w:rsidR="005A398A">
              <w:rPr>
                <w:bCs/>
                <w:sz w:val="20"/>
                <w:szCs w:val="20"/>
                <w:lang w:eastAsia="ar-SA"/>
              </w:rPr>
              <w:t>8</w:t>
            </w:r>
            <w:r w:rsidR="002D6FAF" w:rsidRPr="00274125">
              <w:rPr>
                <w:bCs/>
                <w:sz w:val="20"/>
                <w:szCs w:val="20"/>
                <w:lang w:eastAsia="ar-SA"/>
              </w:rPr>
              <w:t> </w:t>
            </w:r>
            <w:r w:rsidR="005A398A">
              <w:rPr>
                <w:bCs/>
                <w:sz w:val="20"/>
                <w:szCs w:val="20"/>
                <w:lang w:eastAsia="ar-SA"/>
              </w:rPr>
              <w:t>999</w:t>
            </w:r>
            <w:r w:rsidR="002D6FAF" w:rsidRPr="00274125">
              <w:rPr>
                <w:bCs/>
                <w:sz w:val="20"/>
                <w:szCs w:val="20"/>
                <w:lang w:eastAsia="ar-SA"/>
              </w:rPr>
              <w:t>,</w:t>
            </w:r>
            <w:r w:rsidR="005A398A">
              <w:rPr>
                <w:bCs/>
                <w:sz w:val="20"/>
                <w:szCs w:val="20"/>
                <w:lang w:eastAsia="ar-SA"/>
              </w:rPr>
              <w:t>96</w:t>
            </w:r>
          </w:p>
          <w:p w:rsidR="00274125" w:rsidRPr="00274125" w:rsidRDefault="00274125" w:rsidP="00E4342D">
            <w:pPr>
              <w:suppressAutoHyphens/>
              <w:snapToGrid w:val="0"/>
              <w:rPr>
                <w:bCs/>
                <w:sz w:val="6"/>
                <w:szCs w:val="20"/>
                <w:lang w:eastAsia="ar-SA"/>
              </w:rPr>
            </w:pPr>
          </w:p>
          <w:p w:rsidR="00274125" w:rsidRPr="00274125" w:rsidRDefault="00274125" w:rsidP="00E4342D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274125">
              <w:rPr>
                <w:b/>
                <w:sz w:val="20"/>
                <w:szCs w:val="20"/>
                <w:lang w:eastAsia="ar-SA"/>
              </w:rPr>
              <w:t>СРОК (ПЕРИОД) ЕГО ИСПОЛНЕНИЯ:</w:t>
            </w:r>
          </w:p>
          <w:p w:rsidR="002D6FAF" w:rsidRPr="00D27E4C" w:rsidRDefault="002D6FAF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D27E4C"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D27E4C" w:rsidRPr="00D27E4C">
              <w:rPr>
                <w:bCs/>
                <w:sz w:val="20"/>
                <w:szCs w:val="20"/>
                <w:lang w:eastAsia="ar-SA"/>
              </w:rPr>
              <w:t>29.04</w:t>
            </w:r>
            <w:r w:rsidRPr="00D27E4C">
              <w:rPr>
                <w:bCs/>
                <w:sz w:val="20"/>
                <w:szCs w:val="20"/>
                <w:lang w:eastAsia="ar-SA"/>
              </w:rPr>
              <w:t>.2019</w:t>
            </w:r>
            <w:r w:rsidR="00D27E4C">
              <w:rPr>
                <w:bCs/>
                <w:sz w:val="20"/>
                <w:szCs w:val="20"/>
                <w:lang w:eastAsia="ar-SA"/>
              </w:rPr>
              <w:t>г.</w:t>
            </w:r>
            <w:r w:rsidRPr="00D27E4C">
              <w:rPr>
                <w:bCs/>
                <w:sz w:val="20"/>
                <w:szCs w:val="20"/>
                <w:lang w:eastAsia="ar-SA"/>
              </w:rPr>
              <w:t xml:space="preserve"> по </w:t>
            </w:r>
            <w:r w:rsidR="00D27E4C" w:rsidRPr="00D27E4C">
              <w:rPr>
                <w:bCs/>
                <w:sz w:val="20"/>
                <w:szCs w:val="20"/>
                <w:lang w:eastAsia="ar-SA"/>
              </w:rPr>
              <w:t>14</w:t>
            </w:r>
            <w:r w:rsidR="00D27E4C">
              <w:rPr>
                <w:bCs/>
                <w:sz w:val="20"/>
                <w:szCs w:val="20"/>
                <w:lang w:eastAsia="ar-SA"/>
              </w:rPr>
              <w:t>.06.2019 г.</w:t>
            </w:r>
          </w:p>
          <w:p w:rsidR="00274125" w:rsidRPr="00274125" w:rsidRDefault="00274125" w:rsidP="00E4342D">
            <w:pPr>
              <w:suppressAutoHyphens/>
              <w:snapToGrid w:val="0"/>
              <w:rPr>
                <w:bCs/>
                <w:sz w:val="6"/>
                <w:szCs w:val="20"/>
                <w:lang w:eastAsia="ar-SA"/>
              </w:rPr>
            </w:pPr>
          </w:p>
          <w:p w:rsidR="00274125" w:rsidRPr="00274125" w:rsidRDefault="00274125" w:rsidP="00E4342D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274125">
              <w:rPr>
                <w:b/>
                <w:sz w:val="20"/>
                <w:szCs w:val="20"/>
                <w:lang w:eastAsia="ar-SA"/>
              </w:rPr>
              <w:t>КОЛ-ВО (ОБЪЕМ):</w:t>
            </w:r>
            <w:r w:rsidR="002D6FAF" w:rsidRPr="00274125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2D6FAF" w:rsidRPr="00274125" w:rsidRDefault="005A398A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 ком-</w:t>
            </w:r>
            <w:r w:rsidR="002D6FAF" w:rsidRPr="00274125">
              <w:rPr>
                <w:bCs/>
                <w:sz w:val="20"/>
                <w:szCs w:val="20"/>
                <w:lang w:eastAsia="ar-SA"/>
              </w:rPr>
              <w:t>т</w:t>
            </w:r>
            <w:r>
              <w:rPr>
                <w:bCs/>
                <w:sz w:val="20"/>
                <w:szCs w:val="20"/>
                <w:lang w:eastAsia="ar-SA"/>
              </w:rPr>
              <w:t>а</w:t>
            </w:r>
          </w:p>
          <w:p w:rsidR="00E4342D" w:rsidRPr="00274125" w:rsidRDefault="00E4342D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8A" w:rsidRPr="005A398A" w:rsidRDefault="005A398A" w:rsidP="005A398A">
            <w:pPr>
              <w:rPr>
                <w:color w:val="000000" w:themeColor="text1"/>
                <w:sz w:val="20"/>
                <w:szCs w:val="20"/>
              </w:rPr>
            </w:pPr>
            <w:r w:rsidRPr="005A398A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ЗАО НПЦ Фирма «НЕЛК»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E4342D" w:rsidRPr="00274125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Юр. адрес: </w:t>
            </w:r>
            <w:r w:rsidRPr="005A398A">
              <w:rPr>
                <w:color w:val="000000" w:themeColor="text1"/>
                <w:sz w:val="20"/>
                <w:szCs w:val="20"/>
              </w:rPr>
              <w:t xml:space="preserve">109377, Россия, </w:t>
            </w:r>
          </w:p>
          <w:p w:rsidR="00E4342D" w:rsidRPr="00274125" w:rsidRDefault="005A398A" w:rsidP="005A398A">
            <w:pPr>
              <w:rPr>
                <w:color w:val="000000" w:themeColor="text1"/>
                <w:sz w:val="20"/>
                <w:szCs w:val="20"/>
              </w:rPr>
            </w:pPr>
            <w:r w:rsidRPr="005A398A">
              <w:rPr>
                <w:color w:val="000000" w:themeColor="text1"/>
                <w:sz w:val="20"/>
                <w:szCs w:val="20"/>
              </w:rPr>
              <w:t xml:space="preserve">г. Москва, 1-я </w:t>
            </w:r>
            <w:proofErr w:type="spellStart"/>
            <w:r w:rsidRPr="005A398A">
              <w:rPr>
                <w:color w:val="000000" w:themeColor="text1"/>
                <w:sz w:val="20"/>
                <w:szCs w:val="20"/>
              </w:rPr>
              <w:t>Новокузьминская</w:t>
            </w:r>
            <w:proofErr w:type="spellEnd"/>
            <w:r w:rsidRPr="005A398A">
              <w:rPr>
                <w:color w:val="000000" w:themeColor="text1"/>
                <w:sz w:val="20"/>
                <w:szCs w:val="20"/>
              </w:rPr>
              <w:t xml:space="preserve"> ул., д.8/2</w:t>
            </w:r>
          </w:p>
          <w:p w:rsidR="005014E8" w:rsidRPr="005014E8" w:rsidRDefault="00E4342D" w:rsidP="005014E8">
            <w:pPr>
              <w:rPr>
                <w:color w:val="000000" w:themeColor="text1"/>
                <w:sz w:val="20"/>
                <w:szCs w:val="20"/>
              </w:rPr>
            </w:pPr>
            <w:r w:rsidRPr="00274125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Почт. адрес:</w:t>
            </w:r>
            <w:r w:rsidRPr="00274125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5014E8" w:rsidRPr="005014E8">
              <w:rPr>
                <w:color w:val="000000" w:themeColor="text1"/>
                <w:sz w:val="20"/>
                <w:szCs w:val="20"/>
              </w:rPr>
              <w:t xml:space="preserve">109377, Россия, </w:t>
            </w:r>
          </w:p>
          <w:p w:rsidR="00E4342D" w:rsidRPr="00274125" w:rsidRDefault="005014E8" w:rsidP="005014E8">
            <w:pPr>
              <w:rPr>
                <w:color w:val="000000" w:themeColor="text1"/>
                <w:sz w:val="20"/>
                <w:szCs w:val="20"/>
              </w:rPr>
            </w:pPr>
            <w:r w:rsidRPr="005014E8">
              <w:rPr>
                <w:color w:val="000000" w:themeColor="text1"/>
                <w:sz w:val="20"/>
                <w:szCs w:val="20"/>
              </w:rPr>
              <w:t xml:space="preserve">г. Москва, 1-я </w:t>
            </w:r>
            <w:proofErr w:type="spellStart"/>
            <w:r w:rsidRPr="005014E8">
              <w:rPr>
                <w:color w:val="000000" w:themeColor="text1"/>
                <w:sz w:val="20"/>
                <w:szCs w:val="20"/>
              </w:rPr>
              <w:t>Новокузьминская</w:t>
            </w:r>
            <w:proofErr w:type="spellEnd"/>
            <w:r w:rsidRPr="005014E8">
              <w:rPr>
                <w:color w:val="000000" w:themeColor="text1"/>
                <w:sz w:val="20"/>
                <w:szCs w:val="20"/>
              </w:rPr>
              <w:t xml:space="preserve"> ул., д.8/2</w:t>
            </w:r>
            <w:r w:rsidR="00E4342D" w:rsidRPr="00274125">
              <w:rPr>
                <w:color w:val="000000" w:themeColor="text1"/>
                <w:sz w:val="20"/>
                <w:szCs w:val="20"/>
              </w:rPr>
              <w:t>;</w:t>
            </w:r>
          </w:p>
          <w:p w:rsidR="00B91216" w:rsidRPr="00274125" w:rsidRDefault="00B91216" w:rsidP="00E4342D">
            <w:pPr>
              <w:rPr>
                <w:color w:val="000000" w:themeColor="text1"/>
                <w:sz w:val="20"/>
                <w:szCs w:val="20"/>
              </w:rPr>
            </w:pPr>
            <w:r w:rsidRPr="005014E8">
              <w:rPr>
                <w:sz w:val="20"/>
                <w:szCs w:val="20"/>
              </w:rPr>
              <w:t>Является СМП</w:t>
            </w:r>
            <w:r w:rsidRPr="00274125">
              <w:rPr>
                <w:color w:val="000000" w:themeColor="text1"/>
                <w:sz w:val="20"/>
                <w:szCs w:val="20"/>
              </w:rPr>
              <w:t>;</w:t>
            </w:r>
          </w:p>
          <w:p w:rsidR="00E4342D" w:rsidRPr="00274125" w:rsidRDefault="00E4342D" w:rsidP="00E4342D">
            <w:pPr>
              <w:rPr>
                <w:color w:val="000000" w:themeColor="text1"/>
                <w:sz w:val="20"/>
                <w:szCs w:val="20"/>
              </w:rPr>
            </w:pPr>
            <w:r w:rsidRPr="00274125">
              <w:rPr>
                <w:b/>
                <w:color w:val="000000" w:themeColor="text1"/>
                <w:sz w:val="20"/>
                <w:szCs w:val="20"/>
              </w:rPr>
              <w:t>ИНН</w:t>
            </w:r>
            <w:r w:rsidRPr="00274125">
              <w:rPr>
                <w:color w:val="000000" w:themeColor="text1"/>
                <w:sz w:val="20"/>
                <w:szCs w:val="20"/>
              </w:rPr>
              <w:t xml:space="preserve"> </w:t>
            </w:r>
            <w:r w:rsidR="005014E8" w:rsidRPr="005014E8">
              <w:rPr>
                <w:color w:val="000000" w:themeColor="text1"/>
                <w:sz w:val="20"/>
                <w:szCs w:val="20"/>
              </w:rPr>
              <w:t>7702040470</w:t>
            </w:r>
            <w:r w:rsidR="00B91216" w:rsidRPr="00274125">
              <w:rPr>
                <w:color w:val="000000" w:themeColor="text1"/>
                <w:sz w:val="20"/>
                <w:szCs w:val="20"/>
              </w:rPr>
              <w:t>;</w:t>
            </w:r>
          </w:p>
          <w:p w:rsidR="00E4342D" w:rsidRPr="00274125" w:rsidRDefault="00E4342D" w:rsidP="00E4342D">
            <w:pPr>
              <w:rPr>
                <w:color w:val="000000" w:themeColor="text1"/>
                <w:sz w:val="20"/>
                <w:szCs w:val="20"/>
              </w:rPr>
            </w:pPr>
            <w:r w:rsidRPr="00274125">
              <w:rPr>
                <w:b/>
                <w:color w:val="000000" w:themeColor="text1"/>
                <w:sz w:val="20"/>
                <w:szCs w:val="20"/>
              </w:rPr>
              <w:t>КПП</w:t>
            </w:r>
            <w:r w:rsidRPr="00274125">
              <w:rPr>
                <w:color w:val="000000" w:themeColor="text1"/>
                <w:sz w:val="20"/>
                <w:szCs w:val="20"/>
              </w:rPr>
              <w:t xml:space="preserve"> </w:t>
            </w:r>
            <w:r w:rsidR="005014E8" w:rsidRPr="005014E8">
              <w:rPr>
                <w:color w:val="000000" w:themeColor="text1"/>
                <w:sz w:val="20"/>
                <w:szCs w:val="20"/>
              </w:rPr>
              <w:t>772101001</w:t>
            </w:r>
            <w:r w:rsidR="00B91216" w:rsidRPr="00274125">
              <w:rPr>
                <w:color w:val="000000" w:themeColor="text1"/>
                <w:sz w:val="20"/>
                <w:szCs w:val="20"/>
              </w:rPr>
              <w:t>;</w:t>
            </w:r>
          </w:p>
          <w:p w:rsidR="002D6FAF" w:rsidRPr="00274125" w:rsidRDefault="00E4342D" w:rsidP="00E4342D">
            <w:pPr>
              <w:suppressAutoHyphens/>
              <w:snapToGrid w:val="0"/>
              <w:rPr>
                <w:rStyle w:val="a5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74125">
              <w:rPr>
                <w:rStyle w:val="a5"/>
                <w:color w:val="000000" w:themeColor="text1"/>
                <w:sz w:val="20"/>
                <w:szCs w:val="20"/>
                <w:shd w:val="clear" w:color="auto" w:fill="FFFFFF"/>
              </w:rPr>
              <w:t>ОКПО</w:t>
            </w:r>
            <w:r w:rsidRPr="00274125">
              <w:rPr>
                <w:rStyle w:val="a5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5014E8" w:rsidRPr="005014E8">
              <w:rPr>
                <w:rStyle w:val="a5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29289990</w:t>
            </w:r>
            <w:r w:rsidR="00B91216" w:rsidRPr="00274125">
              <w:rPr>
                <w:rStyle w:val="a5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:rsidR="00E4342D" w:rsidRPr="005014E8" w:rsidRDefault="00E4342D" w:rsidP="00E4342D">
            <w:pPr>
              <w:suppressAutoHyphens/>
              <w:snapToGrid w:val="0"/>
              <w:rPr>
                <w:bCs/>
                <w:color w:val="C00000"/>
                <w:sz w:val="20"/>
                <w:szCs w:val="20"/>
                <w:lang w:eastAsia="ar-SA"/>
              </w:rPr>
            </w:pPr>
            <w:r w:rsidRPr="00274125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ОКТМО</w:t>
            </w:r>
            <w:r w:rsidRPr="00274125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5014E8" w:rsidRPr="005014E8">
              <w:rPr>
                <w:bCs/>
                <w:sz w:val="20"/>
                <w:szCs w:val="20"/>
                <w:lang w:eastAsia="ar-SA"/>
              </w:rPr>
              <w:t>45394000000</w:t>
            </w:r>
            <w:r w:rsidR="00B91216" w:rsidRPr="005014E8">
              <w:rPr>
                <w:bCs/>
                <w:sz w:val="20"/>
                <w:szCs w:val="20"/>
                <w:lang w:eastAsia="ar-SA"/>
              </w:rPr>
              <w:t>;</w:t>
            </w:r>
          </w:p>
          <w:p w:rsidR="00E4342D" w:rsidRPr="00274125" w:rsidRDefault="00E4342D" w:rsidP="00E4342D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274125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ОКФС</w:t>
            </w:r>
            <w:r w:rsidRPr="00274125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8771D6">
              <w:rPr>
                <w:bCs/>
                <w:sz w:val="20"/>
                <w:szCs w:val="20"/>
                <w:lang w:eastAsia="ar-SA"/>
              </w:rPr>
              <w:t>16</w:t>
            </w:r>
            <w:r w:rsidR="00B91216" w:rsidRPr="00274125">
              <w:rPr>
                <w:bCs/>
                <w:color w:val="000000" w:themeColor="text1"/>
                <w:sz w:val="20"/>
                <w:szCs w:val="20"/>
                <w:lang w:eastAsia="ar-SA"/>
              </w:rPr>
              <w:t>;</w:t>
            </w:r>
          </w:p>
          <w:p w:rsidR="00E4342D" w:rsidRPr="00274125" w:rsidRDefault="00E4342D" w:rsidP="00E4342D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274125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ОКОПФ</w:t>
            </w:r>
            <w:r w:rsidRPr="00274125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8771D6">
              <w:rPr>
                <w:bCs/>
                <w:sz w:val="20"/>
                <w:szCs w:val="20"/>
                <w:lang w:eastAsia="ar-SA"/>
              </w:rPr>
              <w:t>12267</w:t>
            </w:r>
            <w:r w:rsidR="00B91216" w:rsidRPr="00274125">
              <w:rPr>
                <w:bCs/>
                <w:color w:val="000000" w:themeColor="text1"/>
                <w:sz w:val="20"/>
                <w:szCs w:val="20"/>
                <w:lang w:eastAsia="ar-SA"/>
              </w:rPr>
              <w:t>;</w:t>
            </w:r>
          </w:p>
          <w:p w:rsidR="00B91216" w:rsidRPr="00274125" w:rsidRDefault="00B91216" w:rsidP="00E4342D">
            <w:pPr>
              <w:suppressAutoHyphens/>
              <w:snapToGrid w:val="0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274125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Дата регистрации:</w:t>
            </w:r>
          </w:p>
          <w:p w:rsidR="00B91216" w:rsidRPr="00D27E4C" w:rsidRDefault="00E4342D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D27E4C">
              <w:rPr>
                <w:bCs/>
                <w:sz w:val="20"/>
                <w:szCs w:val="20"/>
                <w:lang w:eastAsia="ar-SA"/>
              </w:rPr>
              <w:t>2</w:t>
            </w:r>
            <w:r w:rsidR="00D27E4C" w:rsidRPr="00D27E4C">
              <w:rPr>
                <w:bCs/>
                <w:sz w:val="20"/>
                <w:szCs w:val="20"/>
                <w:lang w:eastAsia="ar-SA"/>
              </w:rPr>
              <w:t>9</w:t>
            </w:r>
            <w:r w:rsidRPr="00D27E4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D27E4C" w:rsidRPr="00D27E4C">
              <w:rPr>
                <w:bCs/>
                <w:sz w:val="20"/>
                <w:szCs w:val="20"/>
                <w:lang w:eastAsia="ar-SA"/>
              </w:rPr>
              <w:t>апреля</w:t>
            </w:r>
            <w:r w:rsidRPr="00D27E4C">
              <w:rPr>
                <w:bCs/>
                <w:sz w:val="20"/>
                <w:szCs w:val="20"/>
                <w:lang w:eastAsia="ar-SA"/>
              </w:rPr>
              <w:t xml:space="preserve"> 201</w:t>
            </w:r>
            <w:r w:rsidR="00D27E4C" w:rsidRPr="00D27E4C">
              <w:rPr>
                <w:bCs/>
                <w:sz w:val="20"/>
                <w:szCs w:val="20"/>
                <w:lang w:eastAsia="ar-SA"/>
              </w:rPr>
              <w:t>9</w:t>
            </w:r>
            <w:r w:rsidRPr="00D27E4C">
              <w:rPr>
                <w:bCs/>
                <w:sz w:val="20"/>
                <w:szCs w:val="20"/>
                <w:lang w:eastAsia="ar-SA"/>
              </w:rPr>
              <w:t xml:space="preserve"> г.</w:t>
            </w:r>
            <w:r w:rsidR="00B91216" w:rsidRPr="00D27E4C">
              <w:rPr>
                <w:bCs/>
                <w:sz w:val="20"/>
                <w:szCs w:val="20"/>
                <w:lang w:eastAsia="ar-SA"/>
              </w:rPr>
              <w:t>;</w:t>
            </w:r>
          </w:p>
          <w:p w:rsidR="00FC7AFA" w:rsidRPr="00D27E4C" w:rsidRDefault="00B91216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FC7AFA">
              <w:rPr>
                <w:b/>
                <w:bCs/>
                <w:sz w:val="20"/>
                <w:szCs w:val="20"/>
                <w:lang w:eastAsia="ar-SA"/>
              </w:rPr>
              <w:t>тел</w:t>
            </w:r>
            <w:r w:rsidRPr="00D27E4C">
              <w:rPr>
                <w:b/>
                <w:bCs/>
                <w:sz w:val="20"/>
                <w:szCs w:val="20"/>
                <w:lang w:eastAsia="ar-SA"/>
              </w:rPr>
              <w:t xml:space="preserve">: </w:t>
            </w:r>
            <w:r w:rsidR="00FC7AFA" w:rsidRPr="00D27E4C">
              <w:rPr>
                <w:bCs/>
                <w:sz w:val="20"/>
                <w:szCs w:val="20"/>
                <w:lang w:eastAsia="ar-SA"/>
              </w:rPr>
              <w:t xml:space="preserve">8 (495) 921-33-74, </w:t>
            </w:r>
          </w:p>
          <w:p w:rsidR="00B91216" w:rsidRPr="00D27E4C" w:rsidRDefault="00FC7AFA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D27E4C">
              <w:rPr>
                <w:bCs/>
                <w:sz w:val="20"/>
                <w:szCs w:val="20"/>
                <w:lang w:eastAsia="ar-SA"/>
              </w:rPr>
              <w:t>8 (499) 704-47-11</w:t>
            </w:r>
          </w:p>
          <w:p w:rsidR="00B91216" w:rsidRPr="00D27E4C" w:rsidRDefault="00B91216" w:rsidP="00274125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FC7AFA">
              <w:rPr>
                <w:b/>
                <w:bCs/>
                <w:sz w:val="20"/>
                <w:szCs w:val="20"/>
                <w:lang w:val="en-US" w:eastAsia="ar-SA"/>
              </w:rPr>
              <w:t>E</w:t>
            </w:r>
            <w:r w:rsidRPr="00D27E4C">
              <w:rPr>
                <w:b/>
                <w:bCs/>
                <w:sz w:val="20"/>
                <w:szCs w:val="20"/>
                <w:lang w:eastAsia="ar-SA"/>
              </w:rPr>
              <w:t>-</w:t>
            </w:r>
            <w:r w:rsidRPr="00FC7AFA">
              <w:rPr>
                <w:b/>
                <w:bCs/>
                <w:sz w:val="20"/>
                <w:szCs w:val="20"/>
                <w:lang w:val="en-US" w:eastAsia="ar-SA"/>
              </w:rPr>
              <w:t>mail</w:t>
            </w:r>
            <w:r w:rsidRPr="00D27E4C">
              <w:rPr>
                <w:b/>
                <w:bCs/>
                <w:sz w:val="20"/>
                <w:szCs w:val="20"/>
                <w:lang w:eastAsia="ar-SA"/>
              </w:rPr>
              <w:t>:</w:t>
            </w:r>
            <w:r w:rsidRPr="00D27E4C"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FC7AFA" w:rsidRPr="00FC7AFA">
              <w:rPr>
                <w:bCs/>
                <w:sz w:val="20"/>
                <w:szCs w:val="20"/>
                <w:lang w:val="en-US" w:eastAsia="ar-SA"/>
              </w:rPr>
              <w:t>nelk</w:t>
            </w:r>
            <w:proofErr w:type="spellEnd"/>
            <w:r w:rsidR="00FC7AFA" w:rsidRPr="00D27E4C">
              <w:rPr>
                <w:bCs/>
                <w:sz w:val="20"/>
                <w:szCs w:val="20"/>
                <w:lang w:eastAsia="ar-SA"/>
              </w:rPr>
              <w:t>@</w:t>
            </w:r>
            <w:proofErr w:type="spellStart"/>
            <w:r w:rsidR="00FC7AFA" w:rsidRPr="00FC7AFA">
              <w:rPr>
                <w:bCs/>
                <w:sz w:val="20"/>
                <w:szCs w:val="20"/>
                <w:lang w:val="en-US" w:eastAsia="ar-SA"/>
              </w:rPr>
              <w:t>nelk</w:t>
            </w:r>
            <w:proofErr w:type="spellEnd"/>
            <w:r w:rsidR="00FC7AFA" w:rsidRPr="00D27E4C">
              <w:rPr>
                <w:bCs/>
                <w:sz w:val="20"/>
                <w:szCs w:val="20"/>
                <w:lang w:eastAsia="ar-SA"/>
              </w:rPr>
              <w:t>.</w:t>
            </w:r>
            <w:proofErr w:type="spellStart"/>
            <w:r w:rsidR="00FC7AFA" w:rsidRPr="00FC7AFA">
              <w:rPr>
                <w:bCs/>
                <w:sz w:val="20"/>
                <w:szCs w:val="20"/>
                <w:lang w:val="en-US" w:eastAsia="ar-SA"/>
              </w:rPr>
              <w:t>ru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274125" w:rsidRDefault="00B91216" w:rsidP="00E4342D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lang w:eastAsia="ar-SA"/>
              </w:rPr>
            </w:pPr>
            <w:r w:rsidRPr="00274125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B91216" w:rsidRDefault="00B91216" w:rsidP="00E4342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9121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FC7AFA" w:rsidRDefault="008771D6" w:rsidP="00FC7AFA">
            <w:pPr>
              <w:suppressAutoHyphens/>
              <w:snapToGrid w:val="0"/>
              <w:ind w:left="-108" w:right="-10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C7AFA">
              <w:rPr>
                <w:bCs/>
                <w:sz w:val="20"/>
                <w:szCs w:val="20"/>
                <w:lang w:eastAsia="ar-SA"/>
              </w:rPr>
              <w:t>31907718992</w:t>
            </w:r>
          </w:p>
        </w:tc>
      </w:tr>
    </w:tbl>
    <w:p w:rsidR="00784A54" w:rsidRPr="00AE4307" w:rsidRDefault="00784A54" w:rsidP="00784A54"/>
    <w:p w:rsidR="00784A54" w:rsidRPr="00AE4307" w:rsidRDefault="00784A54" w:rsidP="00274125">
      <w:pPr>
        <w:ind w:left="-426" w:right="-456"/>
      </w:pPr>
      <w:r w:rsidRPr="00AE4307">
        <w:t xml:space="preserve">Начальник </w:t>
      </w:r>
      <w:r w:rsidR="00274125">
        <w:t>УКЗИ и СТС</w:t>
      </w:r>
      <w:r w:rsidRPr="00AE4307">
        <w:t xml:space="preserve">                         </w:t>
      </w:r>
      <w:r w:rsidR="00274125">
        <w:t xml:space="preserve">                                                                                                                                                                </w:t>
      </w:r>
      <w:r w:rsidRPr="00AE4307">
        <w:t xml:space="preserve">        </w:t>
      </w:r>
      <w:r w:rsidR="00274125">
        <w:t>О.В. Дружин</w:t>
      </w:r>
    </w:p>
    <w:p w:rsidR="00274125" w:rsidRDefault="00274125" w:rsidP="00784A54">
      <w:pPr>
        <w:jc w:val="both"/>
      </w:pPr>
    </w:p>
    <w:p w:rsidR="00274125" w:rsidRDefault="00274125" w:rsidP="00274125">
      <w:pPr>
        <w:jc w:val="both"/>
        <w:rPr>
          <w:sz w:val="20"/>
        </w:rPr>
      </w:pPr>
    </w:p>
    <w:p w:rsidR="00653D34" w:rsidRDefault="00784A54" w:rsidP="00274125">
      <w:pPr>
        <w:ind w:left="-426"/>
        <w:jc w:val="both"/>
      </w:pPr>
      <w:r w:rsidRPr="00274125">
        <w:rPr>
          <w:sz w:val="22"/>
        </w:rPr>
        <w:t xml:space="preserve">Передано в УМО       </w:t>
      </w:r>
      <w:r w:rsidR="00274125" w:rsidRPr="00274125">
        <w:rPr>
          <w:sz w:val="22"/>
        </w:rPr>
        <w:t>«</w:t>
      </w:r>
      <w:r w:rsidRPr="00274125">
        <w:rPr>
          <w:sz w:val="22"/>
        </w:rPr>
        <w:t>____</w:t>
      </w:r>
      <w:r w:rsidR="00274125" w:rsidRPr="00274125">
        <w:rPr>
          <w:sz w:val="22"/>
        </w:rPr>
        <w:t xml:space="preserve">» </w:t>
      </w:r>
      <w:r w:rsidRPr="00274125">
        <w:rPr>
          <w:sz w:val="22"/>
        </w:rPr>
        <w:t>___________</w:t>
      </w:r>
      <w:r w:rsidR="00274125" w:rsidRPr="00274125">
        <w:rPr>
          <w:sz w:val="22"/>
        </w:rPr>
        <w:t xml:space="preserve"> 2019 г. _________________</w:t>
      </w:r>
      <w:r w:rsidRPr="00274125">
        <w:rPr>
          <w:sz w:val="22"/>
        </w:rPr>
        <w:t xml:space="preserve"> </w:t>
      </w:r>
      <w:r w:rsidRPr="00274125">
        <w:rPr>
          <w:sz w:val="28"/>
        </w:rPr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</w:p>
    <w:sectPr w:rsidR="00653D34" w:rsidSect="00274125">
      <w:pgSz w:w="16838" w:h="11906" w:orient="landscape"/>
      <w:pgMar w:top="141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54"/>
    <w:rsid w:val="00091320"/>
    <w:rsid w:val="0009247F"/>
    <w:rsid w:val="00274125"/>
    <w:rsid w:val="002D6FAF"/>
    <w:rsid w:val="005014E8"/>
    <w:rsid w:val="005A398A"/>
    <w:rsid w:val="00653D34"/>
    <w:rsid w:val="007803AF"/>
    <w:rsid w:val="00784A54"/>
    <w:rsid w:val="008771D6"/>
    <w:rsid w:val="009E186A"/>
    <w:rsid w:val="00B91216"/>
    <w:rsid w:val="00D27E4C"/>
    <w:rsid w:val="00D5075D"/>
    <w:rsid w:val="00D552E3"/>
    <w:rsid w:val="00D67612"/>
    <w:rsid w:val="00E4342D"/>
    <w:rsid w:val="00F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84A54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84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34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84A54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84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3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ППП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Шубчик Елена Валентиновна</cp:lastModifiedBy>
  <cp:revision>2</cp:revision>
  <dcterms:created xsi:type="dcterms:W3CDTF">2019-05-28T07:19:00Z</dcterms:created>
  <dcterms:modified xsi:type="dcterms:W3CDTF">2019-05-28T07:19:00Z</dcterms:modified>
</cp:coreProperties>
</file>